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CA" w:rsidRDefault="00E805B6" w:rsidP="00C25CCA">
      <w:pPr>
        <w:jc w:val="center"/>
        <w:rPr>
          <w:rFonts w:ascii="Arial" w:hAnsi="Arial" w:cs="Arial"/>
          <w:b/>
          <w:bCs/>
          <w:sz w:val="24"/>
        </w:rPr>
      </w:pPr>
      <w:r w:rsidRPr="008337EF">
        <w:rPr>
          <w:rFonts w:ascii="Arial" w:hAnsi="Arial" w:cs="Arial"/>
          <w:b/>
          <w:bCs/>
          <w:sz w:val="24"/>
        </w:rPr>
        <w:t>DECLARACIÓN DE ACEPTACIÓN Y CUMPLIMIENTO</w:t>
      </w:r>
    </w:p>
    <w:p w:rsidR="00C25CCA" w:rsidRPr="008337EF" w:rsidRDefault="00C25CCA" w:rsidP="00C25CCA">
      <w:pPr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E805B6" w:rsidRPr="008337EF" w:rsidRDefault="00E805B6" w:rsidP="00E805B6">
      <w:pPr>
        <w:jc w:val="center"/>
        <w:rPr>
          <w:rFonts w:ascii="Arial" w:hAnsi="Arial" w:cs="Arial"/>
          <w:b/>
          <w:bCs/>
          <w:sz w:val="24"/>
        </w:rPr>
      </w:pPr>
      <w:r w:rsidRPr="008337EF">
        <w:rPr>
          <w:rFonts w:ascii="Arial" w:hAnsi="Arial" w:cs="Arial"/>
          <w:b/>
          <w:bCs/>
          <w:sz w:val="24"/>
        </w:rPr>
        <w:t>REGLAMENTO DE CUENTAS TRANSITORIAS DE LIQUIDACIÓN PARA ENTIDADES O EMPRESAS PÚBLICAS Y PRIVADAS EN EL BANCO CENTRAL DE BOLIVIA</w:t>
      </w:r>
    </w:p>
    <w:p w:rsidR="00E805B6" w:rsidRPr="008337EF" w:rsidRDefault="00E805B6" w:rsidP="00E805B6">
      <w:pPr>
        <w:jc w:val="both"/>
        <w:rPr>
          <w:rFonts w:ascii="Arial" w:hAnsi="Arial" w:cs="Arial"/>
          <w:sz w:val="24"/>
        </w:rPr>
      </w:pPr>
      <w:r w:rsidRPr="008337EF">
        <w:rPr>
          <w:rFonts w:ascii="Arial" w:hAnsi="Arial" w:cs="Arial"/>
          <w:sz w:val="24"/>
        </w:rPr>
        <w:t xml:space="preserve">[Nombre de la entidad o empresa pública o privada], representada legalmente por [Nombre completo], </w:t>
      </w:r>
      <w:r w:rsidR="004228E5">
        <w:rPr>
          <w:rFonts w:ascii="Arial" w:hAnsi="Arial" w:cs="Arial"/>
          <w:sz w:val="24"/>
        </w:rPr>
        <w:t xml:space="preserve">con cédula de </w:t>
      </w:r>
      <w:r w:rsidRPr="008337EF">
        <w:rPr>
          <w:rFonts w:ascii="Arial" w:hAnsi="Arial" w:cs="Arial"/>
          <w:sz w:val="24"/>
        </w:rPr>
        <w:t>identidad número [número de documento de identidad], de manera expresa y voluntaria, declara lo siguiente:</w:t>
      </w:r>
    </w:p>
    <w:p w:rsidR="00E805B6" w:rsidRPr="008337EF" w:rsidRDefault="00FA2370" w:rsidP="00E805B6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Conocimiento y aceptación </w:t>
      </w:r>
      <w:r w:rsidR="00E805B6" w:rsidRPr="008337EF">
        <w:rPr>
          <w:rFonts w:ascii="Arial" w:hAnsi="Arial" w:cs="Arial"/>
          <w:sz w:val="24"/>
        </w:rPr>
        <w:t>de las disposiciones establecidas en el Reglamento</w:t>
      </w:r>
      <w:r w:rsidR="00E805B6" w:rsidRPr="008337EF">
        <w:rPr>
          <w:sz w:val="24"/>
        </w:rPr>
        <w:t xml:space="preserve"> </w:t>
      </w:r>
      <w:r w:rsidR="00E805B6" w:rsidRPr="008337EF">
        <w:rPr>
          <w:rFonts w:ascii="Arial" w:hAnsi="Arial" w:cs="Arial"/>
          <w:sz w:val="24"/>
        </w:rPr>
        <w:t>de Cuentas Transitorias de Liquidación para Entidades o Empresas Públicas y Privadas en el Banco Central de Bolivia, así como de todas las normativas, guías, instructivos, procedimientos y resoluciones que el Banco Central de Bolivia apruebe o emita en el futuro, relacionados con las operaciones que se realicen bajo el marco de este reglamento</w:t>
      </w:r>
      <w:r w:rsidRPr="00FA2370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y se obliga al cumplimiento de todo lo estipulado en el mismo.</w:t>
      </w:r>
    </w:p>
    <w:p w:rsidR="00FA2370" w:rsidRDefault="00FA2370" w:rsidP="00E805B6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Que asumirá plena</w:t>
      </w:r>
      <w:r w:rsidR="00E805B6" w:rsidRPr="008337EF">
        <w:rPr>
          <w:rFonts w:ascii="Arial" w:hAnsi="Arial" w:cs="Arial"/>
          <w:bCs/>
          <w:sz w:val="24"/>
        </w:rPr>
        <w:t xml:space="preserve"> responsabilidad sobre las operaciones</w:t>
      </w:r>
      <w:r w:rsidR="00E805B6" w:rsidRPr="008337EF">
        <w:rPr>
          <w:rFonts w:ascii="Arial" w:hAnsi="Arial" w:cs="Arial"/>
          <w:sz w:val="24"/>
        </w:rPr>
        <w:t xml:space="preserve"> realizadas bajo el marco del Reglamento de Cuentas Transitorias de Liquidación para Entidades o Empresas Públicas y Privadas en el Banco Central de Bolivia</w:t>
      </w:r>
      <w:r>
        <w:rPr>
          <w:rFonts w:ascii="Arial" w:hAnsi="Arial" w:cs="Arial"/>
          <w:sz w:val="24"/>
        </w:rPr>
        <w:t>.</w:t>
      </w:r>
    </w:p>
    <w:p w:rsidR="00E805B6" w:rsidRDefault="00FA2370" w:rsidP="00E805B6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</w:t>
      </w:r>
      <w:r w:rsidR="00FA0A1D">
        <w:rPr>
          <w:rFonts w:ascii="Arial" w:hAnsi="Arial" w:cs="Arial"/>
          <w:sz w:val="24"/>
        </w:rPr>
        <w:t xml:space="preserve">ue </w:t>
      </w:r>
      <w:r w:rsidR="005013AC">
        <w:rPr>
          <w:rFonts w:ascii="Arial" w:hAnsi="Arial" w:cs="Arial"/>
          <w:sz w:val="24"/>
        </w:rPr>
        <w:t xml:space="preserve">implementará los </w:t>
      </w:r>
      <w:r w:rsidR="00FA0A1D">
        <w:rPr>
          <w:rFonts w:ascii="Arial" w:hAnsi="Arial" w:cs="Arial"/>
          <w:sz w:val="24"/>
        </w:rPr>
        <w:t xml:space="preserve">controles necesarios para </w:t>
      </w:r>
      <w:r w:rsidR="00E805B6" w:rsidRPr="008337EF">
        <w:rPr>
          <w:rFonts w:ascii="Arial" w:hAnsi="Arial" w:cs="Arial"/>
          <w:sz w:val="24"/>
        </w:rPr>
        <w:t xml:space="preserve">que todas las acciones ejecutadas sean realizadas conforme a la </w:t>
      </w:r>
      <w:r>
        <w:rPr>
          <w:rFonts w:ascii="Arial" w:hAnsi="Arial" w:cs="Arial"/>
          <w:sz w:val="24"/>
        </w:rPr>
        <w:t>normativa vigente</w:t>
      </w:r>
      <w:r w:rsidR="00E805B6" w:rsidRPr="008337EF">
        <w:rPr>
          <w:rFonts w:ascii="Arial" w:hAnsi="Arial" w:cs="Arial"/>
          <w:sz w:val="24"/>
        </w:rPr>
        <w:t>, siendo responsable de cualquier consecuencia derivada de la ejecución de las mismas.</w:t>
      </w:r>
    </w:p>
    <w:p w:rsidR="005013AC" w:rsidRPr="008337EF" w:rsidRDefault="00FA2370" w:rsidP="00E805B6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proporcionará al Banco Central de Bolivia, la información que esta entidad requiera para fines de control y seguimiento</w:t>
      </w:r>
      <w:r w:rsidR="00A56F5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así como cualquier posible riesgo detectado en la operativa.</w:t>
      </w:r>
    </w:p>
    <w:p w:rsidR="00E805B6" w:rsidRPr="008337EF" w:rsidRDefault="005013AC" w:rsidP="008337EF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t</w:t>
      </w:r>
      <w:r w:rsidRPr="008337EF">
        <w:rPr>
          <w:rFonts w:ascii="Arial" w:hAnsi="Arial" w:cs="Arial"/>
          <w:sz w:val="24"/>
        </w:rPr>
        <w:t xml:space="preserve">oda </w:t>
      </w:r>
      <w:r w:rsidR="00E805B6" w:rsidRPr="008337EF">
        <w:rPr>
          <w:rFonts w:ascii="Arial" w:hAnsi="Arial" w:cs="Arial"/>
          <w:sz w:val="24"/>
        </w:rPr>
        <w:t xml:space="preserve">la </w:t>
      </w:r>
      <w:r w:rsidR="008337EF" w:rsidRPr="008337EF">
        <w:rPr>
          <w:rFonts w:ascii="Arial" w:hAnsi="Arial" w:cs="Arial"/>
          <w:sz w:val="24"/>
        </w:rPr>
        <w:t>información</w:t>
      </w:r>
      <w:r w:rsidR="00E805B6" w:rsidRPr="008337EF">
        <w:rPr>
          <w:rFonts w:ascii="Arial" w:hAnsi="Arial" w:cs="Arial"/>
          <w:sz w:val="24"/>
        </w:rPr>
        <w:t xml:space="preserve"> y datos proporcionados en relación con las operaciones que se lleven a cabo </w:t>
      </w:r>
      <w:r w:rsidR="008337EF" w:rsidRPr="008337EF">
        <w:rPr>
          <w:rFonts w:ascii="Arial" w:hAnsi="Arial" w:cs="Arial"/>
          <w:sz w:val="24"/>
        </w:rPr>
        <w:t xml:space="preserve">en el marco del Reglamento de Cuentas Transitorias de Liquidación para Entidades o Empresas Públicas y Privadas en el Banco Central de Bolivia, </w:t>
      </w:r>
      <w:r w:rsidR="00E805B6" w:rsidRPr="008337EF">
        <w:rPr>
          <w:rFonts w:ascii="Arial" w:hAnsi="Arial" w:cs="Arial"/>
          <w:sz w:val="24"/>
        </w:rPr>
        <w:t>son verídicos, completos y transparentes</w:t>
      </w:r>
      <w:r w:rsidR="00FA2370">
        <w:rPr>
          <w:rFonts w:ascii="Arial" w:hAnsi="Arial" w:cs="Arial"/>
          <w:sz w:val="24"/>
        </w:rPr>
        <w:t>.</w:t>
      </w:r>
    </w:p>
    <w:p w:rsidR="005013AC" w:rsidRDefault="005013AC" w:rsidP="004228E5">
      <w:pPr>
        <w:jc w:val="center"/>
        <w:rPr>
          <w:rFonts w:ascii="Arial" w:hAnsi="Arial" w:cs="Arial"/>
          <w:sz w:val="24"/>
        </w:rPr>
      </w:pPr>
    </w:p>
    <w:p w:rsidR="00E805B6" w:rsidRPr="008337EF" w:rsidRDefault="00E805B6" w:rsidP="004228E5">
      <w:pPr>
        <w:jc w:val="center"/>
        <w:rPr>
          <w:rFonts w:ascii="Arial" w:hAnsi="Arial" w:cs="Arial"/>
          <w:sz w:val="24"/>
        </w:rPr>
      </w:pPr>
      <w:r w:rsidRPr="008337EF">
        <w:rPr>
          <w:rFonts w:ascii="Arial" w:hAnsi="Arial" w:cs="Arial"/>
          <w:sz w:val="24"/>
        </w:rPr>
        <w:t>Firmado en [ciudad], el [fecha].</w:t>
      </w:r>
    </w:p>
    <w:p w:rsidR="004228E5" w:rsidRDefault="004228E5" w:rsidP="004228E5">
      <w:pPr>
        <w:jc w:val="center"/>
        <w:rPr>
          <w:rFonts w:ascii="Arial" w:hAnsi="Arial" w:cs="Arial"/>
          <w:b/>
          <w:bCs/>
          <w:sz w:val="24"/>
        </w:rPr>
      </w:pPr>
    </w:p>
    <w:p w:rsidR="00E805B6" w:rsidRPr="008337EF" w:rsidRDefault="00E805B6" w:rsidP="004228E5">
      <w:pPr>
        <w:jc w:val="center"/>
        <w:rPr>
          <w:rFonts w:ascii="Arial" w:hAnsi="Arial" w:cs="Arial"/>
          <w:sz w:val="24"/>
        </w:rPr>
      </w:pPr>
      <w:r w:rsidRPr="008337EF">
        <w:rPr>
          <w:rFonts w:ascii="Arial" w:hAnsi="Arial" w:cs="Arial"/>
          <w:b/>
          <w:bCs/>
          <w:sz w:val="24"/>
        </w:rPr>
        <w:t>Firma</w:t>
      </w:r>
    </w:p>
    <w:p w:rsidR="00E805B6" w:rsidRPr="008337EF" w:rsidRDefault="00E805B6" w:rsidP="004228E5">
      <w:pPr>
        <w:jc w:val="center"/>
        <w:rPr>
          <w:rFonts w:ascii="Arial" w:hAnsi="Arial" w:cs="Arial"/>
          <w:sz w:val="24"/>
        </w:rPr>
      </w:pPr>
      <w:r w:rsidRPr="008337EF">
        <w:rPr>
          <w:rFonts w:ascii="Arial" w:hAnsi="Arial" w:cs="Arial"/>
          <w:sz w:val="24"/>
        </w:rPr>
        <w:t>[Nombre completo]</w:t>
      </w:r>
      <w:r w:rsidRPr="008337EF">
        <w:rPr>
          <w:rFonts w:ascii="Arial" w:hAnsi="Arial" w:cs="Arial"/>
          <w:sz w:val="24"/>
        </w:rPr>
        <w:br/>
        <w:t>[Cargo]</w:t>
      </w:r>
      <w:r w:rsidRPr="008337EF">
        <w:rPr>
          <w:rFonts w:ascii="Arial" w:hAnsi="Arial" w:cs="Arial"/>
          <w:sz w:val="24"/>
        </w:rPr>
        <w:br/>
        <w:t>[Entidad o empresa]</w:t>
      </w:r>
      <w:r w:rsidRPr="008337EF">
        <w:rPr>
          <w:rFonts w:ascii="Arial" w:hAnsi="Arial" w:cs="Arial"/>
          <w:sz w:val="24"/>
        </w:rPr>
        <w:br/>
        <w:t>[Número de documento de identidad]</w:t>
      </w:r>
    </w:p>
    <w:p w:rsidR="00D9021C" w:rsidRDefault="00D9021C"/>
    <w:sectPr w:rsidR="00D90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A30"/>
    <w:multiLevelType w:val="multilevel"/>
    <w:tmpl w:val="C65A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B6"/>
    <w:rsid w:val="00274E7C"/>
    <w:rsid w:val="004228E5"/>
    <w:rsid w:val="005013AC"/>
    <w:rsid w:val="008337EF"/>
    <w:rsid w:val="008925FB"/>
    <w:rsid w:val="00A56F51"/>
    <w:rsid w:val="00C25CCA"/>
    <w:rsid w:val="00C9324A"/>
    <w:rsid w:val="00D9021C"/>
    <w:rsid w:val="00E805B6"/>
    <w:rsid w:val="00FA0A1D"/>
    <w:rsid w:val="00F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456C5"/>
  <w15:chartTrackingRefBased/>
  <w15:docId w15:val="{5493B004-B7BC-4A3E-8659-024B07D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Noriega Urquizo Sonia</dc:creator>
  <cp:keywords/>
  <dc:description/>
  <cp:lastModifiedBy>Villalpando Achucarro Luis</cp:lastModifiedBy>
  <cp:revision>4</cp:revision>
  <dcterms:created xsi:type="dcterms:W3CDTF">2025-03-05T20:23:00Z</dcterms:created>
  <dcterms:modified xsi:type="dcterms:W3CDTF">2025-07-23T14:15:00Z</dcterms:modified>
</cp:coreProperties>
</file>